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918" w:rsidRDefault="009D7918" w:rsidP="009D7918">
      <w:pPr>
        <w:pStyle w:val="a4"/>
        <w:spacing w:before="100" w:beforeAutospacing="1" w:after="120" w:line="360" w:lineRule="exact"/>
        <w:rPr>
          <w:rFonts w:eastAsia="黑体"/>
          <w:b w:val="0"/>
          <w:bCs w:val="0"/>
          <w:sz w:val="30"/>
        </w:rPr>
      </w:pPr>
      <w:bookmarkStart w:id="0" w:name="_Toc157259215"/>
      <w:r>
        <w:rPr>
          <w:rFonts w:eastAsia="黑体" w:hint="eastAsia"/>
          <w:b w:val="0"/>
          <w:bCs w:val="0"/>
          <w:sz w:val="30"/>
        </w:rPr>
        <w:t>《</w:t>
      </w:r>
      <w:r w:rsidR="00D209DA">
        <w:rPr>
          <w:rFonts w:eastAsia="黑体" w:hint="eastAsia"/>
          <w:b w:val="0"/>
          <w:bCs w:val="0"/>
          <w:sz w:val="30"/>
        </w:rPr>
        <w:t>锅炉原理</w:t>
      </w:r>
      <w:r w:rsidR="00D209DA">
        <w:rPr>
          <w:rFonts w:eastAsia="黑体" w:hint="eastAsia"/>
          <w:b w:val="0"/>
          <w:bCs w:val="0"/>
          <w:sz w:val="30"/>
        </w:rPr>
        <w:t>B</w:t>
      </w:r>
      <w:r>
        <w:rPr>
          <w:rFonts w:eastAsia="黑体" w:hint="eastAsia"/>
          <w:b w:val="0"/>
          <w:bCs w:val="0"/>
          <w:sz w:val="30"/>
        </w:rPr>
        <w:t>》课程简介</w:t>
      </w:r>
      <w:bookmarkEnd w:id="0"/>
    </w:p>
    <w:p w:rsidR="009D7918" w:rsidRDefault="009D7918" w:rsidP="009D7918">
      <w:pPr>
        <w:spacing w:line="360" w:lineRule="exact"/>
        <w:rPr>
          <w:rFonts w:eastAsia="仿宋_GB2312"/>
          <w:sz w:val="24"/>
        </w:rPr>
      </w:pPr>
      <w:r>
        <w:rPr>
          <w:rFonts w:eastAsia="黑体" w:hint="eastAsia"/>
          <w:sz w:val="24"/>
        </w:rPr>
        <w:t>一、课程基本信息</w:t>
      </w:r>
    </w:p>
    <w:p w:rsidR="00CF5DC3" w:rsidRPr="00CF5DC3" w:rsidRDefault="00CF5DC3" w:rsidP="00CF5DC3">
      <w:pPr>
        <w:pStyle w:val="a8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课程代码：</w:t>
      </w:r>
      <w:r w:rsidR="00D423E0" w:rsidRPr="00646B1B">
        <w:rPr>
          <w:rFonts w:ascii="Times New Roman" w:hAnsi="Times New Roman"/>
          <w:sz w:val="21"/>
          <w:szCs w:val="21"/>
        </w:rPr>
        <w:t>0805307216</w:t>
      </w:r>
    </w:p>
    <w:p w:rsidR="00CF5DC3" w:rsidRPr="00CF5DC3" w:rsidRDefault="00CF5DC3" w:rsidP="00CF5DC3">
      <w:pPr>
        <w:spacing w:line="360" w:lineRule="auto"/>
        <w:ind w:firstLineChars="200" w:firstLine="420"/>
        <w:rPr>
          <w:szCs w:val="21"/>
        </w:rPr>
      </w:pPr>
      <w:r w:rsidRPr="00CF5DC3">
        <w:rPr>
          <w:szCs w:val="21"/>
        </w:rPr>
        <w:t>课程名称：</w:t>
      </w:r>
      <w:r w:rsidR="00D209DA">
        <w:rPr>
          <w:rFonts w:hint="eastAsia"/>
          <w:szCs w:val="21"/>
        </w:rPr>
        <w:t>锅炉原理</w:t>
      </w:r>
      <w:r w:rsidR="00D209DA">
        <w:rPr>
          <w:rFonts w:hint="eastAsia"/>
          <w:szCs w:val="21"/>
        </w:rPr>
        <w:t>B</w:t>
      </w:r>
    </w:p>
    <w:p w:rsidR="00CF5DC3" w:rsidRPr="00CF5DC3" w:rsidRDefault="00CF5DC3" w:rsidP="00CF5DC3">
      <w:pPr>
        <w:pStyle w:val="a8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英文名称：</w:t>
      </w:r>
      <w:r w:rsidR="00D209DA" w:rsidRPr="003632D4">
        <w:rPr>
          <w:noProof/>
        </w:rPr>
        <w:t>Principles of Boilers B</w:t>
      </w:r>
    </w:p>
    <w:p w:rsidR="00CF5DC3" w:rsidRPr="00CF5DC3" w:rsidRDefault="00CF5DC3" w:rsidP="00CF5DC3">
      <w:pPr>
        <w:pStyle w:val="a8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学</w:t>
      </w:r>
      <w:r w:rsidRPr="00CF5DC3">
        <w:rPr>
          <w:rFonts w:ascii="Times New Roman" w:hAnsi="Times New Roman"/>
          <w:sz w:val="21"/>
          <w:szCs w:val="21"/>
        </w:rPr>
        <w:t xml:space="preserve">    </w:t>
      </w:r>
      <w:r w:rsidRPr="00CF5DC3">
        <w:rPr>
          <w:rFonts w:ascii="Times New Roman" w:hAnsi="Times New Roman"/>
          <w:sz w:val="21"/>
          <w:szCs w:val="21"/>
        </w:rPr>
        <w:t>分：</w:t>
      </w:r>
      <w:r w:rsidRPr="00CF5DC3">
        <w:rPr>
          <w:rFonts w:ascii="Times New Roman" w:hAnsi="Times New Roman"/>
          <w:sz w:val="21"/>
          <w:szCs w:val="21"/>
        </w:rPr>
        <w:t xml:space="preserve"> </w:t>
      </w:r>
      <w:r w:rsidR="00D423E0">
        <w:rPr>
          <w:rFonts w:ascii="Times New Roman" w:hAnsi="Times New Roman" w:hint="eastAsia"/>
          <w:sz w:val="21"/>
          <w:szCs w:val="21"/>
        </w:rPr>
        <w:t>3</w:t>
      </w:r>
      <w:r w:rsidRPr="00CF5DC3">
        <w:rPr>
          <w:rFonts w:ascii="Times New Roman" w:hAnsi="Times New Roman" w:hint="eastAsia"/>
          <w:sz w:val="21"/>
          <w:szCs w:val="21"/>
        </w:rPr>
        <w:t xml:space="preserve">     </w:t>
      </w:r>
      <w:r w:rsidRPr="00CF5DC3">
        <w:rPr>
          <w:rFonts w:ascii="Times New Roman" w:hAnsi="Times New Roman"/>
          <w:sz w:val="21"/>
          <w:szCs w:val="21"/>
        </w:rPr>
        <w:t xml:space="preserve"> </w:t>
      </w:r>
      <w:r w:rsidRPr="00CF5DC3">
        <w:rPr>
          <w:rFonts w:ascii="Times New Roman" w:hAnsi="Times New Roman"/>
          <w:sz w:val="21"/>
          <w:szCs w:val="21"/>
        </w:rPr>
        <w:t>总</w:t>
      </w:r>
      <w:r w:rsidRPr="00CF5DC3">
        <w:rPr>
          <w:rFonts w:ascii="Times New Roman" w:hAnsi="Times New Roman"/>
          <w:sz w:val="21"/>
          <w:szCs w:val="21"/>
        </w:rPr>
        <w:t xml:space="preserve"> </w:t>
      </w:r>
      <w:r w:rsidRPr="00CF5DC3">
        <w:rPr>
          <w:rFonts w:ascii="Times New Roman" w:hAnsi="Times New Roman"/>
          <w:sz w:val="21"/>
          <w:szCs w:val="21"/>
        </w:rPr>
        <w:t>学</w:t>
      </w:r>
      <w:r w:rsidRPr="00CF5DC3">
        <w:rPr>
          <w:rFonts w:ascii="Times New Roman" w:hAnsi="Times New Roman"/>
          <w:sz w:val="21"/>
          <w:szCs w:val="21"/>
        </w:rPr>
        <w:t xml:space="preserve"> </w:t>
      </w:r>
      <w:r w:rsidRPr="00CF5DC3">
        <w:rPr>
          <w:rFonts w:ascii="Times New Roman" w:hAnsi="Times New Roman"/>
          <w:sz w:val="21"/>
          <w:szCs w:val="21"/>
        </w:rPr>
        <w:t>时：</w:t>
      </w:r>
      <w:r w:rsidR="00D423E0">
        <w:rPr>
          <w:rFonts w:ascii="Times New Roman" w:hAnsi="Times New Roman" w:hint="eastAsia"/>
          <w:sz w:val="21"/>
          <w:szCs w:val="21"/>
        </w:rPr>
        <w:t>48</w:t>
      </w:r>
    </w:p>
    <w:p w:rsidR="00CF5DC3" w:rsidRPr="00CF5DC3" w:rsidRDefault="00CF5DC3" w:rsidP="00CF5DC3">
      <w:pPr>
        <w:pStyle w:val="a8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讲课学时：</w:t>
      </w:r>
      <w:r w:rsidR="00D423E0">
        <w:rPr>
          <w:rFonts w:ascii="Times New Roman" w:hAnsi="Times New Roman" w:hint="eastAsia"/>
          <w:sz w:val="21"/>
          <w:szCs w:val="21"/>
        </w:rPr>
        <w:t>48</w:t>
      </w:r>
      <w:r w:rsidRPr="00CF5DC3">
        <w:rPr>
          <w:rFonts w:ascii="Times New Roman" w:hAnsi="Times New Roman"/>
          <w:sz w:val="21"/>
          <w:szCs w:val="21"/>
        </w:rPr>
        <w:t xml:space="preserve">  </w:t>
      </w:r>
      <w:r w:rsidRPr="00CF5DC3">
        <w:rPr>
          <w:rFonts w:ascii="Times New Roman" w:hAnsi="Times New Roman"/>
          <w:sz w:val="21"/>
          <w:szCs w:val="21"/>
        </w:rPr>
        <w:t>实验学时：</w:t>
      </w:r>
      <w:r w:rsidR="00D423E0">
        <w:rPr>
          <w:rFonts w:ascii="Times New Roman" w:hAnsi="Times New Roman" w:hint="eastAsia"/>
          <w:sz w:val="21"/>
          <w:szCs w:val="21"/>
        </w:rPr>
        <w:t>0</w:t>
      </w:r>
      <w:r w:rsidRPr="00CF5DC3">
        <w:rPr>
          <w:rFonts w:ascii="Times New Roman" w:hAnsi="Times New Roman"/>
          <w:color w:val="0000FF"/>
          <w:sz w:val="21"/>
          <w:szCs w:val="21"/>
        </w:rPr>
        <w:t xml:space="preserve">  </w:t>
      </w:r>
      <w:r w:rsidRPr="00CF5DC3">
        <w:rPr>
          <w:rFonts w:ascii="Times New Roman" w:hAnsi="Times New Roman"/>
          <w:sz w:val="21"/>
          <w:szCs w:val="21"/>
        </w:rPr>
        <w:t>上机学时：</w:t>
      </w:r>
      <w:r w:rsidR="001A137A">
        <w:rPr>
          <w:rFonts w:ascii="Times New Roman" w:hAnsi="Times New Roman" w:hint="eastAsia"/>
          <w:sz w:val="21"/>
          <w:szCs w:val="21"/>
        </w:rPr>
        <w:t>0</w:t>
      </w:r>
      <w:r w:rsidRPr="00CF5DC3">
        <w:rPr>
          <w:rFonts w:ascii="Times New Roman" w:hAnsi="Times New Roman"/>
          <w:sz w:val="21"/>
          <w:szCs w:val="21"/>
        </w:rPr>
        <w:t xml:space="preserve">  </w:t>
      </w:r>
      <w:r w:rsidRPr="00CF5DC3">
        <w:rPr>
          <w:rFonts w:ascii="Times New Roman" w:hAnsi="Times New Roman"/>
          <w:sz w:val="21"/>
          <w:szCs w:val="21"/>
        </w:rPr>
        <w:t>课外学时：</w:t>
      </w:r>
      <w:r w:rsidRPr="00CF5DC3">
        <w:rPr>
          <w:rFonts w:ascii="Times New Roman" w:hAnsi="Times New Roman" w:hint="eastAsia"/>
          <w:sz w:val="21"/>
          <w:szCs w:val="21"/>
        </w:rPr>
        <w:t xml:space="preserve"> </w:t>
      </w:r>
      <w:r w:rsidR="001A137A">
        <w:rPr>
          <w:rFonts w:ascii="Times New Roman" w:hAnsi="Times New Roman" w:hint="eastAsia"/>
          <w:sz w:val="21"/>
          <w:szCs w:val="21"/>
        </w:rPr>
        <w:t>0</w:t>
      </w:r>
    </w:p>
    <w:p w:rsidR="00CF5DC3" w:rsidRPr="00CF5DC3" w:rsidRDefault="00CF5DC3" w:rsidP="00CF5DC3">
      <w:pPr>
        <w:pStyle w:val="a8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适用对象：</w:t>
      </w:r>
      <w:r w:rsidR="00CE153D" w:rsidRPr="00CE153D">
        <w:rPr>
          <w:rFonts w:hint="eastAsia"/>
          <w:sz w:val="21"/>
        </w:rPr>
        <w:t>能源与动力工程专业各方向</w:t>
      </w:r>
      <w:bookmarkStart w:id="1" w:name="_GoBack"/>
      <w:bookmarkEnd w:id="1"/>
    </w:p>
    <w:p w:rsidR="00CF5DC3" w:rsidRPr="00CF5DC3" w:rsidRDefault="00CF5DC3" w:rsidP="00CF5DC3">
      <w:pPr>
        <w:pStyle w:val="a8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ascii="Times New Roman" w:hAnsi="Times New Roman"/>
          <w:sz w:val="21"/>
          <w:szCs w:val="21"/>
        </w:rPr>
        <w:t>先修课程：</w:t>
      </w:r>
      <w:r w:rsidR="00231A10">
        <w:rPr>
          <w:rFonts w:hint="eastAsia"/>
          <w:sz w:val="21"/>
        </w:rPr>
        <w:t>流体力学、热</w:t>
      </w:r>
      <w:proofErr w:type="gramStart"/>
      <w:r w:rsidR="00231A10">
        <w:rPr>
          <w:rFonts w:hint="eastAsia"/>
          <w:sz w:val="21"/>
        </w:rPr>
        <w:t>工基础</w:t>
      </w:r>
      <w:proofErr w:type="gramEnd"/>
      <w:r w:rsidR="00231A10">
        <w:rPr>
          <w:rFonts w:hint="eastAsia"/>
          <w:sz w:val="21"/>
        </w:rPr>
        <w:t>等专业基础课</w:t>
      </w:r>
      <w:r w:rsidR="00F1532C">
        <w:rPr>
          <w:rFonts w:hint="eastAsia"/>
          <w:sz w:val="21"/>
        </w:rPr>
        <w:t>。</w:t>
      </w:r>
    </w:p>
    <w:p w:rsidR="00CF5DC3" w:rsidRPr="00CF5DC3" w:rsidRDefault="00CF5DC3" w:rsidP="00CF5DC3">
      <w:pPr>
        <w:pStyle w:val="a8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 w:rsidRPr="00CF5DC3">
        <w:rPr>
          <w:rFonts w:hint="eastAsia"/>
          <w:sz w:val="21"/>
          <w:szCs w:val="21"/>
        </w:rPr>
        <w:t>开课单位：</w:t>
      </w:r>
      <w:r w:rsidR="00D209DA">
        <w:rPr>
          <w:rFonts w:hint="eastAsia"/>
          <w:sz w:val="21"/>
          <w:szCs w:val="21"/>
        </w:rPr>
        <w:t>能源与动力工程学院</w:t>
      </w:r>
    </w:p>
    <w:p w:rsidR="009D7918" w:rsidRDefault="009D7918" w:rsidP="009D7918">
      <w:pPr>
        <w:spacing w:line="360" w:lineRule="exact"/>
        <w:rPr>
          <w:rFonts w:eastAsia="黑体"/>
          <w:sz w:val="24"/>
        </w:rPr>
      </w:pPr>
      <w:r>
        <w:rPr>
          <w:rFonts w:eastAsia="黑体" w:hint="eastAsia"/>
          <w:sz w:val="24"/>
        </w:rPr>
        <w:t>二、课程内容与教学目标</w:t>
      </w:r>
    </w:p>
    <w:p w:rsidR="008D2B3D" w:rsidRPr="00E578AB" w:rsidRDefault="008D2B3D" w:rsidP="008D2B3D">
      <w:pPr>
        <w:spacing w:line="360" w:lineRule="exact"/>
        <w:ind w:firstLineChars="200" w:firstLine="420"/>
        <w:rPr>
          <w:rFonts w:eastAsia="黑体"/>
          <w:sz w:val="24"/>
          <w:szCs w:val="21"/>
        </w:rPr>
      </w:pPr>
      <w:r w:rsidRPr="00E578AB">
        <w:t>本课程主要讲述大型火力发电厂燃煤锅炉的原理及设备。内容包括：燃料及燃料燃烧计算、锅炉热平衡及计算、水循环计算方法、锅炉热力计算；煤粉制备系统及设备、燃烧设备、蒸发设备、过（再）热设备、水和空气的加热设备；煤粉燃烧理论基础、自然循环原理、控制流动锅炉原理；蒸汽净化；锅炉运行及事故处理方法等。通过本课程的学习，可以使学生掌握锅炉的基本原理及锅炉运行的基本知识，培养他们应用基本理论分析工程和运行中的实际问题、进行设备局部改造及设计计算等方面的能力；为从事锅炉运行、管理、调试和安装检修工作打下必要的基础。</w:t>
      </w:r>
    </w:p>
    <w:p w:rsidR="009D7918" w:rsidRDefault="009D7918" w:rsidP="009D7918">
      <w:pPr>
        <w:spacing w:line="360" w:lineRule="exact"/>
        <w:textAlignment w:val="baseline"/>
        <w:rPr>
          <w:rFonts w:eastAsia="黑体"/>
          <w:sz w:val="24"/>
        </w:rPr>
      </w:pPr>
      <w:r>
        <w:rPr>
          <w:rFonts w:eastAsia="黑体" w:hint="eastAsia"/>
          <w:sz w:val="24"/>
        </w:rPr>
        <w:t>三、对教学方式、实践环节、学生自主学习的基本要求</w:t>
      </w:r>
    </w:p>
    <w:p w:rsidR="008D2B3D" w:rsidRPr="00E578AB" w:rsidRDefault="008D2B3D" w:rsidP="008D2B3D">
      <w:pPr>
        <w:spacing w:line="360" w:lineRule="exact"/>
        <w:rPr>
          <w:szCs w:val="21"/>
        </w:rPr>
      </w:pPr>
      <w:r w:rsidRPr="00E578AB">
        <w:rPr>
          <w:szCs w:val="21"/>
        </w:rPr>
        <w:t xml:space="preserve">    </w:t>
      </w:r>
      <w:r w:rsidRPr="00E578AB">
        <w:rPr>
          <w:szCs w:val="21"/>
        </w:rPr>
        <w:t>本课程采用板书与多媒体课件结合的方式进行课堂教学，学生可以在课下在学生自主学</w:t>
      </w:r>
      <w:proofErr w:type="gramStart"/>
      <w:r w:rsidRPr="00E578AB">
        <w:rPr>
          <w:szCs w:val="21"/>
        </w:rPr>
        <w:t>习中心</w:t>
      </w:r>
      <w:proofErr w:type="gramEnd"/>
      <w:r w:rsidRPr="00E578AB">
        <w:rPr>
          <w:szCs w:val="21"/>
        </w:rPr>
        <w:t>通过《锅炉原理</w:t>
      </w:r>
      <w:r w:rsidRPr="00E578AB">
        <w:rPr>
          <w:szCs w:val="21"/>
        </w:rPr>
        <w:t>CAI</w:t>
      </w:r>
      <w:r w:rsidRPr="00E578AB">
        <w:rPr>
          <w:szCs w:val="21"/>
        </w:rPr>
        <w:t>课件》进行复习或预习。</w:t>
      </w:r>
    </w:p>
    <w:p w:rsidR="009D7918" w:rsidRDefault="009D7918" w:rsidP="009D7918">
      <w:pPr>
        <w:spacing w:line="360" w:lineRule="exact"/>
        <w:rPr>
          <w:rFonts w:eastAsia="黑体"/>
          <w:sz w:val="24"/>
        </w:rPr>
      </w:pPr>
      <w:r>
        <w:rPr>
          <w:rFonts w:eastAsia="黑体" w:hint="eastAsia"/>
          <w:sz w:val="24"/>
        </w:rPr>
        <w:t>四、考核方式与学习</w:t>
      </w:r>
      <w:r w:rsidR="00162B60">
        <w:rPr>
          <w:rFonts w:eastAsia="黑体" w:hint="eastAsia"/>
          <w:sz w:val="24"/>
        </w:rPr>
        <w:t>成绩评定</w:t>
      </w:r>
    </w:p>
    <w:p w:rsidR="008D2B3D" w:rsidRPr="003B3EA7" w:rsidRDefault="008D2B3D" w:rsidP="008D2B3D">
      <w:pPr>
        <w:pStyle w:val="a8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sz w:val="21"/>
        </w:rPr>
      </w:pPr>
      <w:r w:rsidRPr="00626F34">
        <w:rPr>
          <w:rFonts w:ascii="Times New Roman" w:hAnsi="Times New Roman" w:hint="eastAsia"/>
          <w:sz w:val="21"/>
        </w:rPr>
        <w:t>学生的课程总评成绩由平时成绩（占</w:t>
      </w:r>
      <w:r w:rsidRPr="00626F34">
        <w:rPr>
          <w:rFonts w:ascii="Times New Roman" w:hAnsi="Times New Roman" w:hint="eastAsia"/>
          <w:sz w:val="21"/>
        </w:rPr>
        <w:t>30%</w:t>
      </w:r>
      <w:r w:rsidRPr="00626F34">
        <w:rPr>
          <w:rFonts w:ascii="Times New Roman" w:hAnsi="Times New Roman" w:hint="eastAsia"/>
          <w:sz w:val="21"/>
        </w:rPr>
        <w:t>）和期末考试成绩（占</w:t>
      </w:r>
      <w:r w:rsidRPr="00626F34">
        <w:rPr>
          <w:rFonts w:ascii="Times New Roman" w:hAnsi="Times New Roman" w:hint="eastAsia"/>
          <w:sz w:val="21"/>
        </w:rPr>
        <w:t>70%</w:t>
      </w:r>
      <w:r w:rsidRPr="00626F34">
        <w:rPr>
          <w:rFonts w:ascii="Times New Roman" w:hAnsi="Times New Roman" w:hint="eastAsia"/>
          <w:sz w:val="21"/>
        </w:rPr>
        <w:t>）两部分构成，平时成绩由出勤、作业、课堂测验、学习主动性等构成。</w:t>
      </w:r>
    </w:p>
    <w:p w:rsidR="009D7918" w:rsidRPr="008D2B3D" w:rsidRDefault="009D7918" w:rsidP="009D7918">
      <w:pPr>
        <w:spacing w:line="360" w:lineRule="exact"/>
      </w:pPr>
    </w:p>
    <w:p w:rsidR="009D7918" w:rsidRDefault="009D7918" w:rsidP="009D7918">
      <w:pPr>
        <w:spacing w:line="360" w:lineRule="exact"/>
      </w:pPr>
    </w:p>
    <w:p w:rsidR="009D7918" w:rsidRDefault="009D7918" w:rsidP="009D7918">
      <w:pPr>
        <w:spacing w:line="360" w:lineRule="exact"/>
      </w:pPr>
    </w:p>
    <w:p w:rsidR="009D7918" w:rsidRDefault="009D7918" w:rsidP="009D7918"/>
    <w:sectPr w:rsidR="009D7918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DF7" w:rsidRDefault="00354DF7" w:rsidP="009D504B">
      <w:r>
        <w:separator/>
      </w:r>
    </w:p>
  </w:endnote>
  <w:endnote w:type="continuationSeparator" w:id="0">
    <w:p w:rsidR="00354DF7" w:rsidRDefault="00354DF7" w:rsidP="009D5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DF7" w:rsidRDefault="00354DF7" w:rsidP="009D504B">
      <w:r>
        <w:separator/>
      </w:r>
    </w:p>
  </w:footnote>
  <w:footnote w:type="continuationSeparator" w:id="0">
    <w:p w:rsidR="00354DF7" w:rsidRDefault="00354DF7" w:rsidP="009D5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DC3" w:rsidRDefault="00CF5DC3" w:rsidP="00162B60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7918"/>
    <w:rsid w:val="000F7ADB"/>
    <w:rsid w:val="00162B60"/>
    <w:rsid w:val="001A137A"/>
    <w:rsid w:val="00231A10"/>
    <w:rsid w:val="002D7985"/>
    <w:rsid w:val="00336617"/>
    <w:rsid w:val="00354DF7"/>
    <w:rsid w:val="005218AB"/>
    <w:rsid w:val="00747927"/>
    <w:rsid w:val="008D2B3D"/>
    <w:rsid w:val="009D504B"/>
    <w:rsid w:val="009D7918"/>
    <w:rsid w:val="00AD235F"/>
    <w:rsid w:val="00B35A63"/>
    <w:rsid w:val="00C917B5"/>
    <w:rsid w:val="00CE153D"/>
    <w:rsid w:val="00CF5DC3"/>
    <w:rsid w:val="00D209DA"/>
    <w:rsid w:val="00D423E0"/>
    <w:rsid w:val="00DA0FC8"/>
    <w:rsid w:val="00E822C0"/>
    <w:rsid w:val="00E97D99"/>
    <w:rsid w:val="00F1532C"/>
    <w:rsid w:val="00F2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5BA3C00-A470-4B1E-9D94-078D22BB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91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D7918"/>
    <w:rPr>
      <w:rFonts w:ascii="宋体" w:hAnsi="Courier New"/>
    </w:rPr>
  </w:style>
  <w:style w:type="paragraph" w:styleId="a4">
    <w:name w:val="Title"/>
    <w:basedOn w:val="a"/>
    <w:qFormat/>
    <w:rsid w:val="009D7918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5">
    <w:name w:val="Balloon Text"/>
    <w:basedOn w:val="a"/>
    <w:semiHidden/>
    <w:rsid w:val="00AD235F"/>
    <w:rPr>
      <w:sz w:val="18"/>
      <w:szCs w:val="18"/>
    </w:rPr>
  </w:style>
  <w:style w:type="paragraph" w:styleId="a6">
    <w:name w:val="header"/>
    <w:basedOn w:val="a"/>
    <w:link w:val="Char"/>
    <w:rsid w:val="009D50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9D504B"/>
    <w:rPr>
      <w:kern w:val="2"/>
      <w:sz w:val="18"/>
      <w:szCs w:val="18"/>
    </w:rPr>
  </w:style>
  <w:style w:type="paragraph" w:styleId="a7">
    <w:name w:val="footer"/>
    <w:basedOn w:val="a"/>
    <w:link w:val="Char0"/>
    <w:rsid w:val="009D50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9D504B"/>
    <w:rPr>
      <w:kern w:val="2"/>
      <w:sz w:val="18"/>
      <w:szCs w:val="18"/>
    </w:rPr>
  </w:style>
  <w:style w:type="paragraph" w:styleId="a8">
    <w:name w:val="Normal (Web)"/>
    <w:basedOn w:val="a"/>
    <w:link w:val="Char1"/>
    <w:rsid w:val="00CF5DC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1">
    <w:name w:val="普通(网站) Char"/>
    <w:basedOn w:val="a0"/>
    <w:link w:val="a8"/>
    <w:rsid w:val="00CF5DC3"/>
    <w:rPr>
      <w:rFonts w:ascii="宋体" w:eastAsia="宋体" w:hAnsi="宋体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535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        》课程简介</dc:title>
  <dc:subject/>
  <dc:creator>czx</dc:creator>
  <cp:keywords/>
  <dc:description/>
  <cp:lastModifiedBy>xiaolong bi</cp:lastModifiedBy>
  <cp:revision>10</cp:revision>
  <cp:lastPrinted>2010-04-30T01:22:00Z</cp:lastPrinted>
  <dcterms:created xsi:type="dcterms:W3CDTF">2004-05-21T07:16:00Z</dcterms:created>
  <dcterms:modified xsi:type="dcterms:W3CDTF">2014-07-02T07:53:00Z</dcterms:modified>
</cp:coreProperties>
</file>